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6A" w:rsidRDefault="00AC736A" w:rsidP="00794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82B31" w:rsidRPr="004F23FE" w:rsidRDefault="00D82B31" w:rsidP="00D82B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</w:t>
      </w:r>
      <w:r w:rsidRPr="007949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osnovu</w:t>
      </w:r>
      <w:r w:rsidRPr="007949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člana</w:t>
      </w:r>
      <w:r w:rsidRPr="007949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V. 3. d) Ustava Bosne i Hercegovine, člana 33. stav 2. Zakona o postupku zaključivanja i izvršavanja međunarodnih </w:t>
      </w:r>
      <w:r w:rsidR="00D93690">
        <w:rPr>
          <w:rFonts w:ascii="Times New Roman" w:hAnsi="Times New Roman" w:cs="Times New Roman"/>
          <w:sz w:val="24"/>
          <w:szCs w:val="24"/>
          <w:lang w:val="hr-HR"/>
        </w:rPr>
        <w:t>ugovora</w:t>
      </w:r>
      <w:r w:rsidRPr="0079497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Bosne</w:t>
      </w:r>
      <w:r w:rsidRPr="0079497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79497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Hercegovine</w:t>
      </w:r>
      <w:r w:rsidRPr="0079497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794972">
        <w:rPr>
          <w:rFonts w:ascii="Times New Roman" w:hAnsi="Times New Roman" w:cs="Times New Roman"/>
          <w:sz w:val="24"/>
          <w:szCs w:val="24"/>
          <w:lang w:val="hr-HR"/>
        </w:rPr>
        <w:t>(„</w:t>
      </w:r>
      <w:r>
        <w:rPr>
          <w:rFonts w:ascii="Times New Roman" w:hAnsi="Times New Roman" w:cs="Times New Roman"/>
          <w:sz w:val="24"/>
          <w:szCs w:val="24"/>
          <w:lang w:val="hr-HR"/>
        </w:rPr>
        <w:t>Službeni</w:t>
      </w:r>
      <w:r w:rsidRPr="007949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glasnik</w:t>
      </w:r>
      <w:r w:rsidRPr="007949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BiH“, br.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29/00 i 32/13</w:t>
      </w:r>
      <w:r w:rsidRPr="00E0295C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saglasnosti Parlamentarne skupštine Bosne i Hercegovine (Odluka broj: ..................... od ..........20</w:t>
      </w:r>
      <w:r w:rsidR="00977FCE">
        <w:rPr>
          <w:rFonts w:ascii="Times New Roman" w:hAnsi="Times New Roman" w:cs="Times New Roman"/>
          <w:sz w:val="24"/>
          <w:szCs w:val="24"/>
          <w:lang w:val="sr-Latn-BA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>. godine) i člana 32. stav 1. tačka a) Poslovnika o radu Predsjedništva Bosne i Hercegovine („Službeni glasnik BiH“, br. 10/13</w:t>
      </w:r>
      <w:r w:rsidR="00A66418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32/13</w:t>
      </w:r>
      <w:r w:rsidR="00A66418">
        <w:rPr>
          <w:rFonts w:ascii="Times New Roman" w:hAnsi="Times New Roman" w:cs="Times New Roman"/>
          <w:sz w:val="24"/>
          <w:szCs w:val="24"/>
          <w:lang w:val="sr-Latn-BA"/>
        </w:rPr>
        <w:t xml:space="preserve"> i 22/14</w:t>
      </w:r>
      <w:r>
        <w:rPr>
          <w:rFonts w:ascii="Times New Roman" w:hAnsi="Times New Roman" w:cs="Times New Roman"/>
          <w:sz w:val="24"/>
          <w:szCs w:val="24"/>
          <w:lang w:val="sr-Latn-BA"/>
        </w:rPr>
        <w:t>), Predsjedništvo Bosne i Herecegovine je na ...... redovnoj sjednici, održanoj...........2021.  godine, donijelo</w:t>
      </w:r>
    </w:p>
    <w:p w:rsidR="001B65C6" w:rsidRDefault="00A70FCD" w:rsidP="00A70FC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</w:p>
    <w:p w:rsidR="00BD0B08" w:rsidRPr="00BD0B08" w:rsidRDefault="00BD0B08" w:rsidP="00A70FC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</w:pPr>
    </w:p>
    <w:p w:rsidR="00A70FCD" w:rsidRDefault="00CA3B51" w:rsidP="00A70F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3C646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C7004F" w:rsidRPr="00FA2392" w:rsidRDefault="00C7004F" w:rsidP="00A70F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3824FD" w:rsidRPr="00492493" w:rsidRDefault="0030531A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bookmarkStart w:id="1" w:name="_Hlk6747455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o</w:t>
      </w:r>
      <w:r w:rsidR="0049249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otkazivanj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u</w:t>
      </w:r>
      <w:r w:rsidR="0049249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Konvencije </w:t>
      </w:r>
      <w:bookmarkStart w:id="2" w:name="_Hlk67039658"/>
      <w:r w:rsidR="0049249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o </w:t>
      </w:r>
      <w:r w:rsidR="00605C4C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noćnom</w:t>
      </w:r>
      <w:r w:rsidR="0049249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radu (žene) iz 19</w:t>
      </w:r>
      <w:r w:rsidR="00605C4C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48</w:t>
      </w:r>
      <w:r w:rsidR="0049249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. godine broj </w:t>
      </w:r>
      <w:r w:rsidR="00605C4C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89 (revidirana)</w:t>
      </w:r>
      <w:r w:rsidR="0049249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Međunarodne organizacije rada</w:t>
      </w:r>
      <w:bookmarkEnd w:id="2"/>
    </w:p>
    <w:bookmarkEnd w:id="1"/>
    <w:p w:rsidR="00492493" w:rsidRDefault="00492493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:rsidR="00492493" w:rsidRDefault="00492493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:rsidR="003824FD" w:rsidRDefault="00CA3B51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</w:t>
      </w:r>
      <w:r w:rsidR="003824FD" w:rsidRPr="003824F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1.</w:t>
      </w:r>
    </w:p>
    <w:p w:rsidR="00984F03" w:rsidRPr="00984F03" w:rsidRDefault="00984F03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:rsidR="00984F03" w:rsidRDefault="0030531A" w:rsidP="00C70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</w:t>
      </w:r>
      <w:r w:rsidR="00984F03" w:rsidRPr="00984F03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tkaz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uje s</w:t>
      </w:r>
      <w:r w:rsidR="00984F03" w:rsidRPr="00984F03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e Konvencij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a</w:t>
      </w:r>
      <w:r w:rsidR="00984F03" w:rsidRPr="00984F03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bookmarkStart w:id="3" w:name="_Hlk67039705"/>
      <w:r w:rsidR="00605C4C" w:rsidRPr="00605C4C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 noćnom radu (žene) iz 1948. godine broj 89 (revidirana)</w:t>
      </w:r>
      <w:r w:rsidR="00605C4C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,</w:t>
      </w:r>
      <w:r w:rsidR="00605C4C" w:rsidRPr="00605C4C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Međunarodne organizacije rada</w:t>
      </w:r>
      <w:bookmarkEnd w:id="3"/>
      <w:r w:rsidR="00A019F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.</w:t>
      </w:r>
    </w:p>
    <w:p w:rsidR="00C7004F" w:rsidRDefault="00C7004F" w:rsidP="00C70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:rsidR="00C7004F" w:rsidRPr="00C7004F" w:rsidRDefault="00C7004F" w:rsidP="00C7004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C7004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Član 2.</w:t>
      </w:r>
    </w:p>
    <w:p w:rsidR="007F21F8" w:rsidRDefault="007F21F8" w:rsidP="00D82B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:rsidR="007F21F8" w:rsidRDefault="007F21F8" w:rsidP="007F2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Ova </w:t>
      </w:r>
      <w:r w:rsidR="00605C4C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dluka stupa na snagu danom donošenja i </w:t>
      </w:r>
      <w:r w:rsidR="00860909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biće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objavlj</w:t>
      </w:r>
      <w:r w:rsidR="00860909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ena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u </w:t>
      </w:r>
      <w:r w:rsidR="00605C4C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Službenom </w:t>
      </w:r>
      <w:r w:rsidR="00930365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glasniku </w:t>
      </w:r>
      <w:r w:rsidR="00605C4C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BiH</w:t>
      </w:r>
      <w:r w:rsidR="00860909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– Međunarodni ugovori</w:t>
      </w:r>
      <w:r w:rsidR="00605C4C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.</w:t>
      </w:r>
    </w:p>
    <w:p w:rsidR="00C7004F" w:rsidRDefault="00C7004F" w:rsidP="00CC5B6B">
      <w:pPr>
        <w:pStyle w:val="NoSpacing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04F" w:rsidRDefault="00C7004F" w:rsidP="00C700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5758B" w:rsidRDefault="00B5758B" w:rsidP="00B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23016" w:rsidRDefault="00B5758B" w:rsidP="00B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</w:t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>roj ______________/</w:t>
      </w:r>
      <w:r w:rsidR="00605C4C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</w:t>
      </w:r>
      <w:r w:rsidR="00223016" w:rsidRPr="00BD0B08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</w:t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</w:p>
    <w:p w:rsidR="00223016" w:rsidRDefault="00223016" w:rsidP="00B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23016">
        <w:rPr>
          <w:rFonts w:ascii="Times New Roman" w:hAnsi="Times New Roman" w:cs="Times New Roman"/>
          <w:sz w:val="24"/>
          <w:szCs w:val="24"/>
          <w:lang w:val="sr-Latn-BA"/>
        </w:rPr>
        <w:t xml:space="preserve">Sarajevo </w:t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>______________ 20</w:t>
      </w:r>
      <w:r w:rsidR="00605C4C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 xml:space="preserve">. godine     </w:t>
      </w:r>
      <w:r w:rsidR="00BD0B08"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223016" w:rsidRDefault="00223016" w:rsidP="002230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223016" w:rsidRPr="00223016" w:rsidRDefault="00223016" w:rsidP="002230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</w:t>
      </w:r>
      <w:r w:rsidRPr="00223016">
        <w:rPr>
          <w:rFonts w:ascii="Times New Roman" w:hAnsi="Times New Roman" w:cs="Times New Roman"/>
          <w:b/>
          <w:sz w:val="24"/>
          <w:szCs w:val="24"/>
          <w:lang w:val="sr-Latn-BA"/>
        </w:rPr>
        <w:t>Predsjedavajući</w:t>
      </w:r>
    </w:p>
    <w:p w:rsidR="00A8474B" w:rsidRDefault="00BD0B08" w:rsidP="00B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</w:t>
      </w:r>
      <w:r w:rsidR="00223016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22301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2301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2301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2301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2301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2301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23016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</w:t>
      </w:r>
      <w:r w:rsidRPr="00BD0B0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19FF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A019FF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A019FF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</w:t>
      </w:r>
      <w:r w:rsidR="00A019FF">
        <w:rPr>
          <w:rFonts w:ascii="Times New Roman" w:hAnsi="Times New Roman" w:cs="Times New Roman"/>
          <w:b/>
          <w:sz w:val="24"/>
          <w:szCs w:val="24"/>
          <w:lang w:val="sr-Latn-BA"/>
        </w:rPr>
        <w:t>Milorad Dodik</w:t>
      </w:r>
    </w:p>
    <w:p w:rsidR="00662D61" w:rsidRPr="00CA3B51" w:rsidRDefault="00662D61" w:rsidP="00662D6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92493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</w:t>
      </w:r>
      <w:r w:rsidRP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 w:rsidR="00033DAB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</w:p>
    <w:p w:rsidR="00766646" w:rsidRDefault="00766646" w:rsidP="00766646">
      <w:pPr>
        <w:jc w:val="center"/>
        <w:rPr>
          <w:color w:val="000000" w:themeColor="text1"/>
          <w:sz w:val="24"/>
          <w:szCs w:val="24"/>
          <w:lang w:val="bs-Cyrl-BA"/>
        </w:rPr>
      </w:pPr>
    </w:p>
    <w:sectPr w:rsidR="007666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A0" w:rsidRDefault="007E3FA0" w:rsidP="009B25DB">
      <w:pPr>
        <w:spacing w:after="0" w:line="240" w:lineRule="auto"/>
      </w:pPr>
      <w:r>
        <w:separator/>
      </w:r>
    </w:p>
  </w:endnote>
  <w:endnote w:type="continuationSeparator" w:id="0">
    <w:p w:rsidR="007E3FA0" w:rsidRDefault="007E3FA0" w:rsidP="009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A0" w:rsidRDefault="007E3FA0" w:rsidP="009B25DB">
      <w:pPr>
        <w:spacing w:after="0" w:line="240" w:lineRule="auto"/>
      </w:pPr>
      <w:r>
        <w:separator/>
      </w:r>
    </w:p>
  </w:footnote>
  <w:footnote w:type="continuationSeparator" w:id="0">
    <w:p w:rsidR="007E3FA0" w:rsidRDefault="007E3FA0" w:rsidP="009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DB" w:rsidRPr="00CA3B51" w:rsidRDefault="009B25DB" w:rsidP="009B25DB">
    <w:pPr>
      <w:pStyle w:val="Header"/>
      <w:jc w:val="center"/>
      <w:rPr>
        <w:rFonts w:ascii="Times New Roman" w:hAnsi="Times New Roman" w:cs="Times New Roman"/>
        <w:sz w:val="24"/>
        <w:szCs w:val="24"/>
        <w:lang w:val="sr-Latn-BA"/>
      </w:rPr>
    </w:pPr>
    <w:r>
      <w:rPr>
        <w:rFonts w:ascii="Times New Roman" w:hAnsi="Times New Roman" w:cs="Times New Roman"/>
        <w:sz w:val="24"/>
        <w:szCs w:val="24"/>
        <w:lang w:val="bs-Cyrl-BA"/>
      </w:rPr>
      <w:tab/>
    </w:r>
    <w:r>
      <w:rPr>
        <w:rFonts w:ascii="Times New Roman" w:hAnsi="Times New Roman" w:cs="Times New Roman"/>
        <w:sz w:val="24"/>
        <w:szCs w:val="24"/>
        <w:lang w:val="bs-Cyrl-BA"/>
      </w:rPr>
      <w:tab/>
    </w:r>
    <w:r w:rsidR="00CA3B51">
      <w:rPr>
        <w:rFonts w:ascii="Times New Roman" w:hAnsi="Times New Roman" w:cs="Times New Roman"/>
        <w:sz w:val="24"/>
        <w:szCs w:val="24"/>
        <w:lang w:val="sr-Latn-BA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89F"/>
    <w:multiLevelType w:val="hybridMultilevel"/>
    <w:tmpl w:val="88D617E2"/>
    <w:lvl w:ilvl="0" w:tplc="EA9C2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3E7F"/>
    <w:multiLevelType w:val="hybridMultilevel"/>
    <w:tmpl w:val="CAB06A82"/>
    <w:lvl w:ilvl="0" w:tplc="729C5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2EC2"/>
    <w:multiLevelType w:val="hybridMultilevel"/>
    <w:tmpl w:val="D3449178"/>
    <w:lvl w:ilvl="0" w:tplc="E458BA48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CE11DD"/>
    <w:multiLevelType w:val="hybridMultilevel"/>
    <w:tmpl w:val="DF8CB160"/>
    <w:lvl w:ilvl="0" w:tplc="EA9C2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04137"/>
    <w:multiLevelType w:val="hybridMultilevel"/>
    <w:tmpl w:val="2E6EB4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2D"/>
    <w:rsid w:val="00033DAB"/>
    <w:rsid w:val="000861AF"/>
    <w:rsid w:val="000B3FE8"/>
    <w:rsid w:val="00116317"/>
    <w:rsid w:val="00141D1E"/>
    <w:rsid w:val="0014687F"/>
    <w:rsid w:val="00182CA0"/>
    <w:rsid w:val="001A3CEF"/>
    <w:rsid w:val="001A6318"/>
    <w:rsid w:val="001B1325"/>
    <w:rsid w:val="001B65C6"/>
    <w:rsid w:val="001F4DAF"/>
    <w:rsid w:val="00207C83"/>
    <w:rsid w:val="00220015"/>
    <w:rsid w:val="00223016"/>
    <w:rsid w:val="00236A11"/>
    <w:rsid w:val="0025331B"/>
    <w:rsid w:val="00281791"/>
    <w:rsid w:val="002839E2"/>
    <w:rsid w:val="002B06A3"/>
    <w:rsid w:val="002C72A4"/>
    <w:rsid w:val="002E5599"/>
    <w:rsid w:val="0030531A"/>
    <w:rsid w:val="00310682"/>
    <w:rsid w:val="0036408A"/>
    <w:rsid w:val="003824FD"/>
    <w:rsid w:val="00394260"/>
    <w:rsid w:val="003B3566"/>
    <w:rsid w:val="003C6462"/>
    <w:rsid w:val="0040167B"/>
    <w:rsid w:val="00406AB3"/>
    <w:rsid w:val="004653E4"/>
    <w:rsid w:val="00492493"/>
    <w:rsid w:val="004936E3"/>
    <w:rsid w:val="00496A07"/>
    <w:rsid w:val="00496F92"/>
    <w:rsid w:val="004C33C2"/>
    <w:rsid w:val="004C45E0"/>
    <w:rsid w:val="004E16B3"/>
    <w:rsid w:val="00503910"/>
    <w:rsid w:val="00596860"/>
    <w:rsid w:val="005A0D0E"/>
    <w:rsid w:val="005C1927"/>
    <w:rsid w:val="00604828"/>
    <w:rsid w:val="00605C4C"/>
    <w:rsid w:val="00632072"/>
    <w:rsid w:val="00662D61"/>
    <w:rsid w:val="006A461D"/>
    <w:rsid w:val="006A7CC0"/>
    <w:rsid w:val="006B09EA"/>
    <w:rsid w:val="006E2A17"/>
    <w:rsid w:val="006F188B"/>
    <w:rsid w:val="00702DAA"/>
    <w:rsid w:val="0070783E"/>
    <w:rsid w:val="0071088A"/>
    <w:rsid w:val="00711D2F"/>
    <w:rsid w:val="00724563"/>
    <w:rsid w:val="00766646"/>
    <w:rsid w:val="00794972"/>
    <w:rsid w:val="007A4F9A"/>
    <w:rsid w:val="007B3D2D"/>
    <w:rsid w:val="007C1DBE"/>
    <w:rsid w:val="007E217F"/>
    <w:rsid w:val="007E3FA0"/>
    <w:rsid w:val="007F21F8"/>
    <w:rsid w:val="00806EA5"/>
    <w:rsid w:val="008070F1"/>
    <w:rsid w:val="00822934"/>
    <w:rsid w:val="00834525"/>
    <w:rsid w:val="00840C26"/>
    <w:rsid w:val="008537F3"/>
    <w:rsid w:val="00860909"/>
    <w:rsid w:val="0090741F"/>
    <w:rsid w:val="00917AEC"/>
    <w:rsid w:val="00930365"/>
    <w:rsid w:val="009507BF"/>
    <w:rsid w:val="00977FCE"/>
    <w:rsid w:val="00984F03"/>
    <w:rsid w:val="009A4F15"/>
    <w:rsid w:val="009B25DB"/>
    <w:rsid w:val="009F431B"/>
    <w:rsid w:val="00A019FF"/>
    <w:rsid w:val="00A05BE6"/>
    <w:rsid w:val="00A66418"/>
    <w:rsid w:val="00A70FCD"/>
    <w:rsid w:val="00A7206F"/>
    <w:rsid w:val="00A8474B"/>
    <w:rsid w:val="00A94E7F"/>
    <w:rsid w:val="00AB59DA"/>
    <w:rsid w:val="00AC736A"/>
    <w:rsid w:val="00AE0829"/>
    <w:rsid w:val="00AF77A4"/>
    <w:rsid w:val="00B01040"/>
    <w:rsid w:val="00B566F0"/>
    <w:rsid w:val="00B5758B"/>
    <w:rsid w:val="00B61E54"/>
    <w:rsid w:val="00BC7A16"/>
    <w:rsid w:val="00BD0B08"/>
    <w:rsid w:val="00BD3C05"/>
    <w:rsid w:val="00BE635B"/>
    <w:rsid w:val="00C20588"/>
    <w:rsid w:val="00C7004F"/>
    <w:rsid w:val="00C978C7"/>
    <w:rsid w:val="00CA3B51"/>
    <w:rsid w:val="00CC5A41"/>
    <w:rsid w:val="00CC5B6B"/>
    <w:rsid w:val="00CD7EAC"/>
    <w:rsid w:val="00D0602B"/>
    <w:rsid w:val="00D22B23"/>
    <w:rsid w:val="00D75AF5"/>
    <w:rsid w:val="00D82B31"/>
    <w:rsid w:val="00D93690"/>
    <w:rsid w:val="00DA0B87"/>
    <w:rsid w:val="00E0295C"/>
    <w:rsid w:val="00E5575B"/>
    <w:rsid w:val="00E62A84"/>
    <w:rsid w:val="00E80ADD"/>
    <w:rsid w:val="00F22208"/>
    <w:rsid w:val="00F32C3E"/>
    <w:rsid w:val="00F355D9"/>
    <w:rsid w:val="00F658DF"/>
    <w:rsid w:val="00F7167B"/>
    <w:rsid w:val="00F717D2"/>
    <w:rsid w:val="00F952EB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0CCF"/>
  <w15:docId w15:val="{C21D1560-898E-499C-99D3-6C5698E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828"/>
    <w:pPr>
      <w:ind w:left="720"/>
      <w:contextualSpacing/>
    </w:pPr>
  </w:style>
  <w:style w:type="paragraph" w:customStyle="1" w:styleId="BodyText21">
    <w:name w:val="Body Text 21"/>
    <w:basedOn w:val="Normal"/>
    <w:rsid w:val="00917AE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hr-HR" w:eastAsia="sl-SI"/>
    </w:rPr>
  </w:style>
  <w:style w:type="paragraph" w:styleId="NoSpacing">
    <w:name w:val="No Spacing"/>
    <w:uiPriority w:val="1"/>
    <w:qFormat/>
    <w:rsid w:val="00CC5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DB"/>
  </w:style>
  <w:style w:type="paragraph" w:styleId="Footer">
    <w:name w:val="footer"/>
    <w:basedOn w:val="Normal"/>
    <w:link w:val="FooterChar"/>
    <w:uiPriority w:val="99"/>
    <w:unhideWhenUsed/>
    <w:rsid w:val="009B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zorica.krsmanovic</dc:creator>
  <cp:lastModifiedBy>Radojka Tešanović</cp:lastModifiedBy>
  <cp:revision>28</cp:revision>
  <cp:lastPrinted>2021-03-25T13:51:00Z</cp:lastPrinted>
  <dcterms:created xsi:type="dcterms:W3CDTF">2017-03-15T11:16:00Z</dcterms:created>
  <dcterms:modified xsi:type="dcterms:W3CDTF">2021-03-31T13:29:00Z</dcterms:modified>
</cp:coreProperties>
</file>